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A9" w:rsidRDefault="00713EA9" w:rsidP="00E31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4156075</wp:posOffset>
            </wp:positionH>
            <wp:positionV relativeFrom="page">
              <wp:posOffset>425450</wp:posOffset>
            </wp:positionV>
            <wp:extent cx="2696845" cy="339725"/>
            <wp:effectExtent l="0" t="0" r="825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33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C59" w:rsidRDefault="003C4C59" w:rsidP="00713EA9">
      <w:pPr>
        <w:spacing w:line="0" w:lineRule="atLeast"/>
        <w:rPr>
          <w:rFonts w:ascii="Times New Roman" w:eastAsia="Arial" w:hAnsi="Times New Roman" w:cs="Times New Roman"/>
          <w:b/>
          <w:sz w:val="32"/>
          <w:szCs w:val="32"/>
        </w:rPr>
      </w:pPr>
      <w:r>
        <w:rPr>
          <w:rFonts w:ascii="Times New Roman" w:eastAsia="Arial" w:hAnsi="Times New Roman" w:cs="Times New Roman"/>
          <w:b/>
          <w:sz w:val="32"/>
          <w:szCs w:val="32"/>
        </w:rPr>
        <w:t xml:space="preserve">                                        </w:t>
      </w:r>
    </w:p>
    <w:p w:rsidR="00713EA9" w:rsidRPr="00C6027F" w:rsidRDefault="003C4C59" w:rsidP="00713EA9">
      <w:pPr>
        <w:spacing w:line="0" w:lineRule="atLeast"/>
        <w:rPr>
          <w:rFonts w:ascii="Times New Roman" w:eastAsia="Arial" w:hAnsi="Times New Roman" w:cs="Times New Roman"/>
          <w:b/>
          <w:sz w:val="32"/>
          <w:szCs w:val="32"/>
        </w:rPr>
      </w:pPr>
      <w:r>
        <w:rPr>
          <w:rFonts w:ascii="Times New Roman" w:eastAsia="Arial" w:hAnsi="Times New Roman" w:cs="Times New Roman"/>
          <w:b/>
          <w:sz w:val="32"/>
          <w:szCs w:val="32"/>
        </w:rPr>
        <w:t xml:space="preserve">                                            </w:t>
      </w:r>
      <w:r w:rsidR="00713EA9" w:rsidRPr="00C6027F">
        <w:rPr>
          <w:rFonts w:ascii="Times New Roman" w:eastAsia="Arial" w:hAnsi="Times New Roman" w:cs="Times New Roman"/>
          <w:b/>
          <w:sz w:val="32"/>
          <w:szCs w:val="32"/>
        </w:rPr>
        <w:t>Шановні клієнти!</w:t>
      </w:r>
    </w:p>
    <w:p w:rsidR="00713EA9" w:rsidRPr="00C6027F" w:rsidRDefault="00713EA9" w:rsidP="00713EA9">
      <w:pPr>
        <w:spacing w:line="167" w:lineRule="exac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207E2" w:rsidRDefault="00696090" w:rsidP="00862297">
      <w:pPr>
        <w:pStyle w:val="a8"/>
        <w:rPr>
          <w:rFonts w:ascii="Times New Roman" w:hAnsi="Times New Roman" w:cs="Times New Roman"/>
          <w:sz w:val="32"/>
          <w:szCs w:val="32"/>
          <w:lang w:eastAsia="uk-UA"/>
        </w:rPr>
      </w:pPr>
      <w:r>
        <w:rPr>
          <w:rFonts w:ascii="Times New Roman" w:hAnsi="Times New Roman" w:cs="Times New Roman"/>
          <w:sz w:val="32"/>
          <w:szCs w:val="32"/>
          <w:lang w:eastAsia="uk-UA"/>
        </w:rPr>
        <w:t xml:space="preserve">        </w:t>
      </w:r>
    </w:p>
    <w:p w:rsidR="000207E2" w:rsidRDefault="000207E2" w:rsidP="00646E74">
      <w:pPr>
        <w:pStyle w:val="a8"/>
        <w:jc w:val="both"/>
        <w:rPr>
          <w:rFonts w:ascii="Times New Roman" w:hAnsi="Times New Roman" w:cs="Times New Roman"/>
          <w:sz w:val="32"/>
          <w:szCs w:val="32"/>
          <w:lang w:eastAsia="uk-UA"/>
        </w:rPr>
      </w:pPr>
      <w:r>
        <w:rPr>
          <w:rFonts w:ascii="Times New Roman" w:hAnsi="Times New Roman" w:cs="Times New Roman"/>
          <w:sz w:val="32"/>
          <w:szCs w:val="32"/>
          <w:lang w:eastAsia="uk-UA"/>
        </w:rPr>
        <w:t xml:space="preserve">                 </w:t>
      </w:r>
      <w:r w:rsidRPr="00862297">
        <w:rPr>
          <w:rFonts w:ascii="Times New Roman" w:hAnsi="Times New Roman" w:cs="Times New Roman"/>
          <w:sz w:val="32"/>
          <w:szCs w:val="32"/>
          <w:lang w:eastAsia="uk-UA"/>
        </w:rPr>
        <w:t xml:space="preserve">Просимо вас відвідувати </w:t>
      </w:r>
      <w:r w:rsidRPr="0078418E">
        <w:rPr>
          <w:rFonts w:ascii="Times New Roman" w:eastAsia="Times New Roman" w:hAnsi="Times New Roman" w:cs="Times New Roman"/>
          <w:bCs/>
          <w:sz w:val="32"/>
          <w:szCs w:val="32"/>
          <w:lang w:eastAsia="uk-UA"/>
        </w:rPr>
        <w:t xml:space="preserve">Відділення №4 </w:t>
      </w:r>
      <w:proofErr w:type="spellStart"/>
      <w:r w:rsidRPr="00547DD3">
        <w:rPr>
          <w:rFonts w:ascii="Times New Roman" w:eastAsia="Times New Roman" w:hAnsi="Times New Roman" w:cs="Times New Roman"/>
          <w:bCs/>
          <w:sz w:val="32"/>
          <w:szCs w:val="32"/>
          <w:lang w:eastAsia="uk-UA"/>
        </w:rPr>
        <w:t>АТ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uk-UA"/>
        </w:rPr>
        <w:t>«</w:t>
      </w:r>
      <w:r w:rsidRPr="0078418E">
        <w:rPr>
          <w:rFonts w:ascii="Times New Roman" w:eastAsia="Times New Roman" w:hAnsi="Times New Roman" w:cs="Times New Roman"/>
          <w:bCs/>
          <w:sz w:val="32"/>
          <w:szCs w:val="32"/>
          <w:lang w:eastAsia="uk-UA"/>
        </w:rPr>
        <w:t>Кредит</w:t>
      </w:r>
      <w:proofErr w:type="spellEnd"/>
      <w:r w:rsidRPr="0078418E">
        <w:rPr>
          <w:rFonts w:ascii="Times New Roman" w:eastAsia="Times New Roman" w:hAnsi="Times New Roman" w:cs="Times New Roman"/>
          <w:bCs/>
          <w:sz w:val="32"/>
          <w:szCs w:val="32"/>
          <w:lang w:eastAsia="uk-UA"/>
        </w:rPr>
        <w:t xml:space="preserve"> Європа Банк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uk-UA"/>
        </w:rPr>
        <w:t>»</w:t>
      </w:r>
      <w:r w:rsidRPr="00696090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Pr="0078418E">
        <w:rPr>
          <w:rFonts w:ascii="Times New Roman" w:eastAsia="Times New Roman" w:hAnsi="Times New Roman" w:cs="Times New Roman"/>
          <w:sz w:val="32"/>
          <w:szCs w:val="32"/>
          <w:lang w:eastAsia="uk-UA"/>
        </w:rPr>
        <w:t>за адресою</w:t>
      </w: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>:</w:t>
      </w:r>
      <w:r w:rsidRPr="0078418E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м. Київ, вул.</w:t>
      </w:r>
      <w:bookmarkStart w:id="0" w:name="_GoBack"/>
      <w:r w:rsidR="00885E4F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Шовковична</w:t>
      </w:r>
      <w:bookmarkEnd w:id="0"/>
      <w:r w:rsidRPr="0078418E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>, буд.</w:t>
      </w:r>
      <w:r w:rsidR="00885E4F">
        <w:rPr>
          <w:rFonts w:ascii="Times New Roman" w:eastAsia="Times New Roman" w:hAnsi="Times New Roman" w:cs="Times New Roman"/>
          <w:sz w:val="32"/>
          <w:szCs w:val="32"/>
          <w:lang w:eastAsia="uk-UA"/>
        </w:rPr>
        <w:t>42-44</w:t>
      </w:r>
      <w:r w:rsidRPr="00861327">
        <w:rPr>
          <w:rFonts w:ascii="Times New Roman" w:eastAsia="Times New Roman" w:hAnsi="Times New Roman" w:cs="Times New Roman"/>
          <w:sz w:val="32"/>
          <w:szCs w:val="32"/>
          <w:lang w:eastAsia="uk-UA"/>
        </w:rPr>
        <w:t>,</w:t>
      </w:r>
      <w:r w:rsidRPr="0078418E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>Бізнес-Центр</w:t>
      </w:r>
      <w:r w:rsidRPr="00861327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Pr="0078418E">
        <w:rPr>
          <w:rFonts w:ascii="Times New Roman" w:eastAsia="Times New Roman" w:hAnsi="Times New Roman" w:cs="Times New Roman"/>
          <w:sz w:val="32"/>
          <w:szCs w:val="32"/>
          <w:lang w:eastAsia="uk-UA"/>
        </w:rPr>
        <w:t>“</w:t>
      </w:r>
      <w:r w:rsidR="00885E4F">
        <w:rPr>
          <w:rFonts w:ascii="Times New Roman" w:eastAsia="Times New Roman" w:hAnsi="Times New Roman" w:cs="Times New Roman"/>
          <w:sz w:val="32"/>
          <w:szCs w:val="32"/>
          <w:lang w:eastAsia="uk-UA"/>
        </w:rPr>
        <w:t>Горизонт</w:t>
      </w:r>
      <w:r w:rsidRPr="0078418E">
        <w:rPr>
          <w:rFonts w:ascii="Times New Roman" w:eastAsia="Times New Roman" w:hAnsi="Times New Roman" w:cs="Times New Roman"/>
          <w:sz w:val="32"/>
          <w:szCs w:val="32"/>
          <w:lang w:eastAsia="uk-UA"/>
        </w:rPr>
        <w:t>” (</w:t>
      </w:r>
      <w:r w:rsidR="00885E4F">
        <w:rPr>
          <w:rFonts w:ascii="Times New Roman" w:eastAsia="Times New Roman" w:hAnsi="Times New Roman" w:cs="Times New Roman"/>
          <w:sz w:val="32"/>
          <w:szCs w:val="32"/>
          <w:lang w:eastAsia="uk-UA"/>
        </w:rPr>
        <w:t>4</w:t>
      </w:r>
      <w:r w:rsidRPr="0078418E">
        <w:rPr>
          <w:rFonts w:ascii="Times New Roman" w:eastAsia="Times New Roman" w:hAnsi="Times New Roman" w:cs="Times New Roman"/>
          <w:sz w:val="32"/>
          <w:szCs w:val="32"/>
          <w:lang w:eastAsia="uk-UA"/>
        </w:rPr>
        <w:t>-й поверх)</w:t>
      </w:r>
      <w:r w:rsidRPr="00862297">
        <w:rPr>
          <w:rFonts w:ascii="Times New Roman" w:hAnsi="Times New Roman" w:cs="Times New Roman"/>
          <w:sz w:val="32"/>
          <w:szCs w:val="32"/>
          <w:lang w:eastAsia="uk-UA"/>
        </w:rPr>
        <w:t xml:space="preserve"> </w:t>
      </w:r>
      <w:r w:rsidRPr="00862297">
        <w:rPr>
          <w:rFonts w:ascii="Times New Roman" w:hAnsi="Times New Roman" w:cs="Times New Roman"/>
          <w:b/>
          <w:sz w:val="32"/>
          <w:szCs w:val="32"/>
          <w:u w:val="single"/>
          <w:lang w:eastAsia="uk-UA"/>
        </w:rPr>
        <w:t>у масках та обов’язково обробляти руки власними або наявними у відділенні дезінфекційними засобами</w:t>
      </w:r>
      <w:r w:rsidRPr="00862297">
        <w:rPr>
          <w:rFonts w:ascii="Times New Roman" w:hAnsi="Times New Roman" w:cs="Times New Roman"/>
          <w:sz w:val="32"/>
          <w:szCs w:val="32"/>
          <w:lang w:eastAsia="uk-UA"/>
        </w:rPr>
        <w:t xml:space="preserve">. </w:t>
      </w:r>
      <w:r w:rsidRPr="00862297">
        <w:rPr>
          <w:rFonts w:ascii="Times New Roman" w:hAnsi="Times New Roman" w:cs="Times New Roman"/>
          <w:b/>
          <w:sz w:val="32"/>
          <w:szCs w:val="32"/>
          <w:u w:val="single"/>
          <w:lang w:eastAsia="uk-UA"/>
        </w:rPr>
        <w:t>Просимо не заходити до відділення банку в хворобливому стані</w:t>
      </w:r>
      <w:r w:rsidRPr="00862297">
        <w:rPr>
          <w:rFonts w:ascii="Times New Roman" w:hAnsi="Times New Roman" w:cs="Times New Roman"/>
          <w:sz w:val="32"/>
          <w:szCs w:val="32"/>
          <w:lang w:eastAsia="uk-UA"/>
        </w:rPr>
        <w:t>.</w:t>
      </w:r>
    </w:p>
    <w:p w:rsidR="00995803" w:rsidRDefault="000207E2" w:rsidP="00646E74">
      <w:pPr>
        <w:pStyle w:val="a8"/>
        <w:jc w:val="both"/>
        <w:rPr>
          <w:rFonts w:ascii="Times New Roman" w:hAnsi="Times New Roman" w:cs="Times New Roman"/>
          <w:sz w:val="32"/>
          <w:szCs w:val="32"/>
          <w:lang w:eastAsia="uk-UA"/>
        </w:rPr>
      </w:pPr>
      <w:r>
        <w:rPr>
          <w:rFonts w:ascii="Times New Roman" w:hAnsi="Times New Roman" w:cs="Times New Roman"/>
          <w:sz w:val="32"/>
          <w:szCs w:val="32"/>
          <w:lang w:eastAsia="uk-UA"/>
        </w:rPr>
        <w:t xml:space="preserve">   </w:t>
      </w:r>
      <w:r w:rsidR="00747953">
        <w:rPr>
          <w:rFonts w:ascii="Times New Roman" w:hAnsi="Times New Roman" w:cs="Times New Roman"/>
          <w:sz w:val="32"/>
          <w:szCs w:val="32"/>
          <w:lang w:eastAsia="uk-UA"/>
        </w:rPr>
        <w:t xml:space="preserve">   </w:t>
      </w:r>
    </w:p>
    <w:p w:rsidR="000207E2" w:rsidRPr="00862297" w:rsidRDefault="00995803" w:rsidP="00646E74">
      <w:pPr>
        <w:pStyle w:val="a8"/>
        <w:jc w:val="both"/>
        <w:rPr>
          <w:rFonts w:ascii="Times New Roman" w:hAnsi="Times New Roman" w:cs="Times New Roman"/>
          <w:sz w:val="32"/>
          <w:szCs w:val="32"/>
          <w:lang w:eastAsia="uk-UA"/>
        </w:rPr>
      </w:pPr>
      <w:r>
        <w:rPr>
          <w:rFonts w:ascii="Times New Roman" w:hAnsi="Times New Roman" w:cs="Times New Roman"/>
          <w:sz w:val="32"/>
          <w:szCs w:val="32"/>
          <w:lang w:eastAsia="uk-UA"/>
        </w:rPr>
        <w:t xml:space="preserve">      </w:t>
      </w:r>
      <w:r w:rsidR="000207E2" w:rsidRPr="00862297">
        <w:rPr>
          <w:rFonts w:ascii="Times New Roman" w:hAnsi="Times New Roman" w:cs="Times New Roman"/>
          <w:sz w:val="32"/>
          <w:szCs w:val="32"/>
          <w:lang w:eastAsia="uk-UA"/>
        </w:rPr>
        <w:t xml:space="preserve"> Згідно з </w:t>
      </w:r>
      <w:hyperlink r:id="rId10" w:tgtFrame="_blank" w:history="1">
        <w:r w:rsidR="000207E2" w:rsidRPr="009619B5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lang w:eastAsia="uk-UA"/>
          </w:rPr>
          <w:t>рекомендаціями </w:t>
        </w:r>
      </w:hyperlink>
      <w:r w:rsidR="000207E2" w:rsidRPr="009619B5">
        <w:rPr>
          <w:rFonts w:ascii="Times New Roman" w:hAnsi="Times New Roman" w:cs="Times New Roman"/>
          <w:color w:val="000000" w:themeColor="text1"/>
          <w:sz w:val="32"/>
          <w:szCs w:val="32"/>
          <w:lang w:eastAsia="uk-UA"/>
        </w:rPr>
        <w:t>Наці</w:t>
      </w:r>
      <w:r w:rsidR="000207E2" w:rsidRPr="00862297">
        <w:rPr>
          <w:rFonts w:ascii="Times New Roman" w:hAnsi="Times New Roman" w:cs="Times New Roman"/>
          <w:sz w:val="32"/>
          <w:szCs w:val="32"/>
          <w:lang w:eastAsia="uk-UA"/>
        </w:rPr>
        <w:t xml:space="preserve">онального банку України від 22 березня </w:t>
      </w:r>
    </w:p>
    <w:p w:rsidR="000207E2" w:rsidRPr="00862297" w:rsidRDefault="000207E2" w:rsidP="00646E74">
      <w:pPr>
        <w:pStyle w:val="a8"/>
        <w:jc w:val="both"/>
        <w:rPr>
          <w:rFonts w:ascii="Times New Roman" w:hAnsi="Times New Roman" w:cs="Times New Roman"/>
          <w:sz w:val="32"/>
          <w:szCs w:val="32"/>
          <w:lang w:eastAsia="uk-UA"/>
        </w:rPr>
      </w:pPr>
      <w:r w:rsidRPr="00862297">
        <w:rPr>
          <w:rFonts w:ascii="Times New Roman" w:hAnsi="Times New Roman" w:cs="Times New Roman"/>
          <w:sz w:val="32"/>
          <w:szCs w:val="32"/>
          <w:lang w:eastAsia="uk-UA"/>
        </w:rPr>
        <w:t>2020 року банк має право відмовити в обслуговуванні клі</w:t>
      </w:r>
      <w:r>
        <w:rPr>
          <w:rFonts w:ascii="Times New Roman" w:hAnsi="Times New Roman" w:cs="Times New Roman"/>
          <w:sz w:val="32"/>
          <w:szCs w:val="32"/>
          <w:lang w:eastAsia="uk-UA"/>
        </w:rPr>
        <w:t xml:space="preserve">єнту за умови наявності в нього </w:t>
      </w:r>
      <w:r w:rsidRPr="00862297">
        <w:rPr>
          <w:rFonts w:ascii="Times New Roman" w:hAnsi="Times New Roman" w:cs="Times New Roman"/>
          <w:sz w:val="32"/>
          <w:szCs w:val="32"/>
          <w:lang w:eastAsia="uk-UA"/>
        </w:rPr>
        <w:t xml:space="preserve">симптомів </w:t>
      </w:r>
      <w:proofErr w:type="spellStart"/>
      <w:r w:rsidRPr="00862297">
        <w:rPr>
          <w:rFonts w:ascii="Times New Roman" w:hAnsi="Times New Roman" w:cs="Times New Roman"/>
          <w:sz w:val="32"/>
          <w:szCs w:val="32"/>
          <w:lang w:eastAsia="uk-UA"/>
        </w:rPr>
        <w:t>коронавірусної</w:t>
      </w:r>
      <w:proofErr w:type="spellEnd"/>
      <w:r w:rsidRPr="00862297">
        <w:rPr>
          <w:rFonts w:ascii="Times New Roman" w:hAnsi="Times New Roman" w:cs="Times New Roman"/>
          <w:sz w:val="32"/>
          <w:szCs w:val="32"/>
          <w:lang w:eastAsia="uk-UA"/>
        </w:rPr>
        <w:t xml:space="preserve"> інфекції.</w:t>
      </w:r>
    </w:p>
    <w:p w:rsidR="000207E2" w:rsidRPr="00862297" w:rsidRDefault="000207E2" w:rsidP="00646E74">
      <w:pPr>
        <w:pStyle w:val="a8"/>
        <w:jc w:val="both"/>
        <w:rPr>
          <w:rFonts w:ascii="Times New Roman" w:hAnsi="Times New Roman" w:cs="Times New Roman"/>
          <w:sz w:val="32"/>
          <w:szCs w:val="32"/>
          <w:lang w:eastAsia="uk-UA"/>
        </w:rPr>
      </w:pPr>
    </w:p>
    <w:p w:rsidR="000207E2" w:rsidRPr="00862297" w:rsidRDefault="00747953" w:rsidP="00646E74">
      <w:pPr>
        <w:pStyle w:val="a8"/>
        <w:jc w:val="both"/>
        <w:rPr>
          <w:rFonts w:ascii="Times New Roman" w:hAnsi="Times New Roman" w:cs="Times New Roman"/>
          <w:sz w:val="32"/>
          <w:szCs w:val="32"/>
          <w:lang w:eastAsia="uk-UA"/>
        </w:rPr>
      </w:pPr>
      <w:r>
        <w:rPr>
          <w:rFonts w:ascii="Times New Roman" w:hAnsi="Times New Roman" w:cs="Times New Roman"/>
          <w:sz w:val="32"/>
          <w:szCs w:val="32"/>
          <w:lang w:eastAsia="uk-UA"/>
        </w:rPr>
        <w:t xml:space="preserve">       </w:t>
      </w:r>
      <w:r w:rsidR="000207E2" w:rsidRPr="00862297">
        <w:rPr>
          <w:rFonts w:ascii="Times New Roman" w:hAnsi="Times New Roman" w:cs="Times New Roman"/>
          <w:sz w:val="32"/>
          <w:szCs w:val="32"/>
          <w:lang w:eastAsia="uk-UA"/>
        </w:rPr>
        <w:t xml:space="preserve">Також запроваджуються нові правила перебування у </w:t>
      </w:r>
      <w:r w:rsidRPr="0078418E">
        <w:rPr>
          <w:rFonts w:ascii="Times New Roman" w:eastAsia="Times New Roman" w:hAnsi="Times New Roman" w:cs="Times New Roman"/>
          <w:bCs/>
          <w:sz w:val="32"/>
          <w:szCs w:val="32"/>
          <w:lang w:eastAsia="uk-UA"/>
        </w:rPr>
        <w:t xml:space="preserve">Відділення №4 </w:t>
      </w:r>
      <w:proofErr w:type="spellStart"/>
      <w:r w:rsidRPr="00547DD3">
        <w:rPr>
          <w:rFonts w:ascii="Times New Roman" w:eastAsia="Times New Roman" w:hAnsi="Times New Roman" w:cs="Times New Roman"/>
          <w:bCs/>
          <w:sz w:val="32"/>
          <w:szCs w:val="32"/>
          <w:lang w:eastAsia="uk-UA"/>
        </w:rPr>
        <w:t>АТ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uk-UA"/>
        </w:rPr>
        <w:t>«</w:t>
      </w:r>
      <w:r w:rsidRPr="0078418E">
        <w:rPr>
          <w:rFonts w:ascii="Times New Roman" w:eastAsia="Times New Roman" w:hAnsi="Times New Roman" w:cs="Times New Roman"/>
          <w:bCs/>
          <w:sz w:val="32"/>
          <w:szCs w:val="32"/>
          <w:lang w:eastAsia="uk-UA"/>
        </w:rPr>
        <w:t>Кредит</w:t>
      </w:r>
      <w:proofErr w:type="spellEnd"/>
      <w:r w:rsidRPr="0078418E">
        <w:rPr>
          <w:rFonts w:ascii="Times New Roman" w:eastAsia="Times New Roman" w:hAnsi="Times New Roman" w:cs="Times New Roman"/>
          <w:bCs/>
          <w:sz w:val="32"/>
          <w:szCs w:val="32"/>
          <w:lang w:eastAsia="uk-UA"/>
        </w:rPr>
        <w:t xml:space="preserve"> Європа Банк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uk-UA"/>
        </w:rPr>
        <w:t>»</w:t>
      </w:r>
      <w:r w:rsidRPr="00696090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Pr="0078418E">
        <w:rPr>
          <w:rFonts w:ascii="Times New Roman" w:eastAsia="Times New Roman" w:hAnsi="Times New Roman" w:cs="Times New Roman"/>
          <w:sz w:val="32"/>
          <w:szCs w:val="32"/>
          <w:lang w:eastAsia="uk-UA"/>
        </w:rPr>
        <w:t>за адресою</w:t>
      </w: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>:</w:t>
      </w:r>
      <w:r w:rsidRPr="0078418E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м. Київ, </w:t>
      </w:r>
      <w:r w:rsidR="00885E4F" w:rsidRPr="0078418E">
        <w:rPr>
          <w:rFonts w:ascii="Times New Roman" w:eastAsia="Times New Roman" w:hAnsi="Times New Roman" w:cs="Times New Roman"/>
          <w:sz w:val="32"/>
          <w:szCs w:val="32"/>
          <w:lang w:eastAsia="uk-UA"/>
        </w:rPr>
        <w:t>вул.</w:t>
      </w:r>
      <w:r w:rsidR="00885E4F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Шовковична</w:t>
      </w:r>
      <w:r w:rsidR="00885E4F" w:rsidRPr="0078418E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="00885E4F">
        <w:rPr>
          <w:rFonts w:ascii="Times New Roman" w:eastAsia="Times New Roman" w:hAnsi="Times New Roman" w:cs="Times New Roman"/>
          <w:sz w:val="32"/>
          <w:szCs w:val="32"/>
          <w:lang w:eastAsia="uk-UA"/>
        </w:rPr>
        <w:t>, буд.42-44</w:t>
      </w:r>
      <w:r w:rsidR="00885E4F" w:rsidRPr="00861327">
        <w:rPr>
          <w:rFonts w:ascii="Times New Roman" w:eastAsia="Times New Roman" w:hAnsi="Times New Roman" w:cs="Times New Roman"/>
          <w:sz w:val="32"/>
          <w:szCs w:val="32"/>
          <w:lang w:eastAsia="uk-UA"/>
        </w:rPr>
        <w:t>,</w:t>
      </w:r>
      <w:r w:rsidR="00885E4F" w:rsidRPr="0078418E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="00885E4F">
        <w:rPr>
          <w:rFonts w:ascii="Times New Roman" w:eastAsia="Times New Roman" w:hAnsi="Times New Roman" w:cs="Times New Roman"/>
          <w:sz w:val="32"/>
          <w:szCs w:val="32"/>
          <w:lang w:eastAsia="uk-UA"/>
        </w:rPr>
        <w:t>Бізнес-Центр</w:t>
      </w:r>
      <w:r w:rsidR="00885E4F" w:rsidRPr="00861327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="00885E4F" w:rsidRPr="0078418E">
        <w:rPr>
          <w:rFonts w:ascii="Times New Roman" w:eastAsia="Times New Roman" w:hAnsi="Times New Roman" w:cs="Times New Roman"/>
          <w:sz w:val="32"/>
          <w:szCs w:val="32"/>
          <w:lang w:eastAsia="uk-UA"/>
        </w:rPr>
        <w:t>“</w:t>
      </w:r>
      <w:r w:rsidR="00885E4F">
        <w:rPr>
          <w:rFonts w:ascii="Times New Roman" w:eastAsia="Times New Roman" w:hAnsi="Times New Roman" w:cs="Times New Roman"/>
          <w:sz w:val="32"/>
          <w:szCs w:val="32"/>
          <w:lang w:eastAsia="uk-UA"/>
        </w:rPr>
        <w:t>Горизонт</w:t>
      </w:r>
      <w:r w:rsidR="00885E4F" w:rsidRPr="0078418E">
        <w:rPr>
          <w:rFonts w:ascii="Times New Roman" w:eastAsia="Times New Roman" w:hAnsi="Times New Roman" w:cs="Times New Roman"/>
          <w:sz w:val="32"/>
          <w:szCs w:val="32"/>
          <w:lang w:eastAsia="uk-UA"/>
        </w:rPr>
        <w:t>” (</w:t>
      </w:r>
      <w:r w:rsidR="00885E4F">
        <w:rPr>
          <w:rFonts w:ascii="Times New Roman" w:eastAsia="Times New Roman" w:hAnsi="Times New Roman" w:cs="Times New Roman"/>
          <w:sz w:val="32"/>
          <w:szCs w:val="32"/>
          <w:lang w:eastAsia="uk-UA"/>
        </w:rPr>
        <w:t>4</w:t>
      </w:r>
      <w:r w:rsidR="00885E4F" w:rsidRPr="0078418E">
        <w:rPr>
          <w:rFonts w:ascii="Times New Roman" w:eastAsia="Times New Roman" w:hAnsi="Times New Roman" w:cs="Times New Roman"/>
          <w:sz w:val="32"/>
          <w:szCs w:val="32"/>
          <w:lang w:eastAsia="uk-UA"/>
        </w:rPr>
        <w:t>-й поверх)</w:t>
      </w: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="000207E2" w:rsidRPr="00862297">
        <w:rPr>
          <w:rFonts w:ascii="Times New Roman" w:hAnsi="Times New Roman" w:cs="Times New Roman"/>
          <w:sz w:val="32"/>
          <w:szCs w:val="32"/>
          <w:lang w:eastAsia="uk-UA"/>
        </w:rPr>
        <w:t>на період до завершення карантину:</w:t>
      </w:r>
    </w:p>
    <w:p w:rsidR="000207E2" w:rsidRPr="00862297" w:rsidRDefault="000207E2" w:rsidP="00646E74">
      <w:pPr>
        <w:pStyle w:val="a8"/>
        <w:jc w:val="both"/>
        <w:rPr>
          <w:rFonts w:ascii="Times New Roman" w:hAnsi="Times New Roman" w:cs="Times New Roman"/>
          <w:sz w:val="32"/>
          <w:szCs w:val="32"/>
          <w:lang w:eastAsia="uk-UA"/>
        </w:rPr>
      </w:pPr>
      <w:r w:rsidRPr="00862297">
        <w:rPr>
          <w:rFonts w:ascii="Times New Roman" w:hAnsi="Times New Roman" w:cs="Times New Roman"/>
          <w:sz w:val="32"/>
          <w:szCs w:val="32"/>
          <w:lang w:eastAsia="uk-UA"/>
        </w:rPr>
        <w:t>всередині відділення може знаходитись обмежена кількість клієнтів, аби була можливість дотримуватися дистанції не менше 1 метра;</w:t>
      </w:r>
    </w:p>
    <w:p w:rsidR="000207E2" w:rsidRPr="00862297" w:rsidRDefault="000207E2" w:rsidP="00646E74">
      <w:pPr>
        <w:pStyle w:val="a8"/>
        <w:jc w:val="both"/>
        <w:rPr>
          <w:rFonts w:ascii="Times New Roman" w:hAnsi="Times New Roman" w:cs="Times New Roman"/>
          <w:sz w:val="32"/>
          <w:szCs w:val="32"/>
          <w:lang w:eastAsia="uk-UA"/>
        </w:rPr>
      </w:pPr>
      <w:r w:rsidRPr="00862297">
        <w:rPr>
          <w:rFonts w:ascii="Times New Roman" w:hAnsi="Times New Roman" w:cs="Times New Roman"/>
          <w:sz w:val="32"/>
          <w:szCs w:val="32"/>
          <w:lang w:eastAsia="uk-UA"/>
        </w:rPr>
        <w:t xml:space="preserve">якщо кількість клієнтів у відділенні збільшується, просимо очікувати вашої черги поза відділенням. </w:t>
      </w:r>
    </w:p>
    <w:p w:rsidR="000207E2" w:rsidRPr="00862297" w:rsidRDefault="000207E2" w:rsidP="00646E74">
      <w:pPr>
        <w:pStyle w:val="a8"/>
        <w:jc w:val="both"/>
        <w:rPr>
          <w:rFonts w:ascii="Times New Roman" w:hAnsi="Times New Roman" w:cs="Times New Roman"/>
          <w:sz w:val="32"/>
          <w:szCs w:val="32"/>
          <w:lang w:eastAsia="uk-UA"/>
        </w:rPr>
      </w:pPr>
    </w:p>
    <w:p w:rsidR="00747953" w:rsidRDefault="000207E2" w:rsidP="00646E74">
      <w:pPr>
        <w:pStyle w:val="a8"/>
        <w:jc w:val="both"/>
        <w:rPr>
          <w:rFonts w:ascii="Times New Roman" w:hAnsi="Times New Roman" w:cs="Times New Roman"/>
          <w:sz w:val="32"/>
          <w:szCs w:val="32"/>
          <w:lang w:eastAsia="uk-UA"/>
        </w:rPr>
      </w:pPr>
      <w:r>
        <w:rPr>
          <w:rFonts w:ascii="Times New Roman" w:hAnsi="Times New Roman" w:cs="Times New Roman"/>
          <w:sz w:val="32"/>
          <w:szCs w:val="32"/>
          <w:lang w:eastAsia="uk-UA"/>
        </w:rPr>
        <w:t xml:space="preserve">                           </w:t>
      </w:r>
    </w:p>
    <w:p w:rsidR="000207E2" w:rsidRPr="00862297" w:rsidRDefault="00747953" w:rsidP="00646E74">
      <w:pPr>
        <w:pStyle w:val="a8"/>
        <w:jc w:val="both"/>
        <w:rPr>
          <w:rFonts w:ascii="Times New Roman" w:hAnsi="Times New Roman" w:cs="Times New Roman"/>
          <w:sz w:val="32"/>
          <w:szCs w:val="32"/>
          <w:lang w:eastAsia="uk-UA"/>
        </w:rPr>
      </w:pPr>
      <w:r>
        <w:rPr>
          <w:rFonts w:ascii="Times New Roman" w:hAnsi="Times New Roman" w:cs="Times New Roman"/>
          <w:sz w:val="32"/>
          <w:szCs w:val="32"/>
          <w:lang w:eastAsia="uk-UA"/>
        </w:rPr>
        <w:t xml:space="preserve">                              </w:t>
      </w:r>
      <w:r w:rsidR="000207E2" w:rsidRPr="00862297">
        <w:rPr>
          <w:rFonts w:ascii="Times New Roman" w:hAnsi="Times New Roman" w:cs="Times New Roman"/>
          <w:sz w:val="32"/>
          <w:szCs w:val="32"/>
          <w:lang w:eastAsia="uk-UA"/>
        </w:rPr>
        <w:t>Подбайте про себе та своїх близьких!</w:t>
      </w:r>
    </w:p>
    <w:p w:rsidR="000207E2" w:rsidRDefault="000207E2" w:rsidP="00646E74">
      <w:pPr>
        <w:jc w:val="both"/>
      </w:pPr>
    </w:p>
    <w:p w:rsidR="000207E2" w:rsidRDefault="000207E2" w:rsidP="000207E2">
      <w:r>
        <w:t xml:space="preserve"> </w:t>
      </w:r>
    </w:p>
    <w:p w:rsidR="002B307F" w:rsidRPr="00CC7528" w:rsidRDefault="002B307F" w:rsidP="002B307F">
      <w:pPr>
        <w:pStyle w:val="a7"/>
        <w:numPr>
          <w:ilvl w:val="0"/>
          <w:numId w:val="1"/>
        </w:num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C7528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Адреса: </w:t>
      </w:r>
      <w:r w:rsidR="0078418E" w:rsidRPr="00CC7528">
        <w:rPr>
          <w:rFonts w:ascii="Times New Roman" w:eastAsia="Arial" w:hAnsi="Times New Roman" w:cs="Times New Roman"/>
          <w:b/>
          <w:i/>
          <w:sz w:val="24"/>
          <w:szCs w:val="24"/>
          <w:lang w:val="ru-RU"/>
        </w:rPr>
        <w:t xml:space="preserve"> </w:t>
      </w:r>
      <w:r w:rsidR="0078418E" w:rsidRPr="00CC752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01601м. Київ, </w:t>
      </w:r>
      <w:r w:rsidR="00885E4F" w:rsidRPr="00196BD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вул. Шовковична , буд.42-44, Бізнес-Центр “Горизонт” (4-й поверх)</w:t>
      </w:r>
      <w:r w:rsidRPr="00CC752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,</w:t>
      </w:r>
      <w:r w:rsidR="001E7625" w:rsidRPr="00CC7528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</w:p>
    <w:p w:rsidR="008E01CE" w:rsidRPr="002B307F" w:rsidRDefault="008E01CE" w:rsidP="008E01CE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5442">
        <w:rPr>
          <w:rFonts w:ascii="Times New Roman" w:eastAsia="Times New Roman" w:hAnsi="Times New Roman" w:cs="Times New Roman"/>
          <w:sz w:val="24"/>
          <w:szCs w:val="24"/>
          <w:lang w:eastAsia="uk-UA"/>
        </w:rPr>
        <w:t>З будь-яких питань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B54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звертайтесь за </w:t>
      </w:r>
      <w:proofErr w:type="spellStart"/>
      <w:r w:rsidRPr="004B5442">
        <w:rPr>
          <w:rFonts w:ascii="Times New Roman" w:eastAsia="Times New Roman" w:hAnsi="Times New Roman" w:cs="Times New Roman"/>
          <w:sz w:val="24"/>
          <w:szCs w:val="24"/>
          <w:lang w:eastAsia="uk-UA"/>
        </w:rPr>
        <w:t>тел</w:t>
      </w:r>
      <w:proofErr w:type="spellEnd"/>
      <w:r w:rsidRPr="004B54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F2331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044  390 67 33.</w:t>
      </w:r>
    </w:p>
    <w:p w:rsidR="00BC7D93" w:rsidRPr="00CC7528" w:rsidRDefault="00BC7D93" w:rsidP="0078418E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0207E2" w:rsidRDefault="000207E2" w:rsidP="00CE67CE">
      <w:pPr>
        <w:spacing w:line="260" w:lineRule="auto"/>
        <w:ind w:right="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13EA9" w:rsidRPr="00F23312" w:rsidRDefault="00B66EC3" w:rsidP="00CE67CE">
      <w:pPr>
        <w:spacing w:line="260" w:lineRule="auto"/>
        <w:ind w:right="40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13EA9">
        <w:rPr>
          <w:rFonts w:ascii="Arial" w:eastAsia="Arial" w:hAnsi="Arial"/>
          <w:i/>
        </w:rPr>
        <w:t>Співробітники АТ «КРЕДИТ ЄВРОПА БАНК» докладають максимум зусиль для задоволення Ваших потреб та надання банківських послуг найвищої якості.</w:t>
      </w:r>
      <w:r w:rsidR="00713EA9" w:rsidRPr="00F27073">
        <w:rPr>
          <w:rFonts w:ascii="Times New Roman" w:eastAsia="Times New Roman" w:hAnsi="Times New Roman"/>
          <w:sz w:val="24"/>
          <w:lang w:val="ru-RU"/>
        </w:rPr>
        <w:t xml:space="preserve">   </w:t>
      </w:r>
      <w:r w:rsidR="00882899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713EA9" w:rsidRPr="00F27073" w:rsidRDefault="00713EA9" w:rsidP="00713EA9">
      <w:pPr>
        <w:spacing w:line="20" w:lineRule="exact"/>
        <w:rPr>
          <w:rFonts w:ascii="Times New Roman" w:eastAsia="Times New Roman" w:hAnsi="Times New Roman"/>
          <w:sz w:val="24"/>
          <w:lang w:val="ru-RU"/>
        </w:rPr>
      </w:pPr>
    </w:p>
    <w:p w:rsidR="00713EA9" w:rsidRPr="00F27073" w:rsidRDefault="00713EA9" w:rsidP="00713EA9">
      <w:pPr>
        <w:spacing w:line="20" w:lineRule="exact"/>
        <w:rPr>
          <w:rFonts w:ascii="Times New Roman" w:eastAsia="Times New Roman" w:hAnsi="Times New Roman"/>
          <w:sz w:val="24"/>
          <w:lang w:val="ru-RU"/>
        </w:rPr>
      </w:pPr>
    </w:p>
    <w:sectPr w:rsidR="00713EA9" w:rsidRPr="00F27073" w:rsidSect="002D5A68">
      <w:footerReference w:type="default" r:id="rId11"/>
      <w:pgSz w:w="11906" w:h="16838"/>
      <w:pgMar w:top="850" w:right="566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96D" w:rsidRDefault="0045596D" w:rsidP="00882899">
      <w:pPr>
        <w:spacing w:after="0" w:line="240" w:lineRule="auto"/>
      </w:pPr>
      <w:r>
        <w:separator/>
      </w:r>
    </w:p>
  </w:endnote>
  <w:endnote w:type="continuationSeparator" w:id="0">
    <w:p w:rsidR="0045596D" w:rsidRDefault="0045596D" w:rsidP="00882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899" w:rsidRDefault="00882899" w:rsidP="00F23312">
    <w:pPr>
      <w:pStyle w:val="ad"/>
      <w:jc w:val="right"/>
    </w:pPr>
    <w:r w:rsidRPr="0058313F">
      <w:rPr>
        <w:rFonts w:ascii="Times New Roman" w:eastAsia="Times New Roman" w:hAnsi="Times New Roman" w:cs="Times New Roman"/>
        <w:i/>
        <w:sz w:val="16"/>
        <w:szCs w:val="16"/>
      </w:rPr>
      <w:t xml:space="preserve">Ліцензія НБУ№232 від </w:t>
    </w:r>
    <w:r w:rsidRPr="0058313F">
      <w:rPr>
        <w:rFonts w:ascii="Times New Roman" w:hAnsi="Times New Roman" w:cs="Times New Roman"/>
        <w:i/>
        <w:sz w:val="16"/>
        <w:szCs w:val="16"/>
        <w:lang w:val="ru-RU"/>
      </w:rPr>
      <w:t xml:space="preserve">14.10.2011 </w:t>
    </w:r>
    <w:r w:rsidRPr="0058313F">
      <w:rPr>
        <w:rFonts w:ascii="Times New Roman" w:eastAsia="Times New Roman" w:hAnsi="Times New Roman" w:cs="Times New Roman"/>
        <w:i/>
        <w:sz w:val="16"/>
        <w:szCs w:val="16"/>
        <w:lang w:val="ru-RU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96D" w:rsidRDefault="0045596D" w:rsidP="00882899">
      <w:pPr>
        <w:spacing w:after="0" w:line="240" w:lineRule="auto"/>
      </w:pPr>
      <w:r>
        <w:separator/>
      </w:r>
    </w:p>
  </w:footnote>
  <w:footnote w:type="continuationSeparator" w:id="0">
    <w:p w:rsidR="0045596D" w:rsidRDefault="0045596D" w:rsidP="00882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A17"/>
    <w:multiLevelType w:val="hybridMultilevel"/>
    <w:tmpl w:val="A656BA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C76B2"/>
    <w:multiLevelType w:val="hybridMultilevel"/>
    <w:tmpl w:val="D2547A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C7F20"/>
    <w:multiLevelType w:val="hybridMultilevel"/>
    <w:tmpl w:val="9258A504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6711A"/>
    <w:multiLevelType w:val="hybridMultilevel"/>
    <w:tmpl w:val="9828CA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64659"/>
    <w:multiLevelType w:val="hybridMultilevel"/>
    <w:tmpl w:val="EAFC59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E14D7"/>
    <w:multiLevelType w:val="multilevel"/>
    <w:tmpl w:val="6F9E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340DFE"/>
    <w:multiLevelType w:val="hybridMultilevel"/>
    <w:tmpl w:val="091CEA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047328"/>
    <w:multiLevelType w:val="hybridMultilevel"/>
    <w:tmpl w:val="16A4E8C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42"/>
    <w:rsid w:val="000207E2"/>
    <w:rsid w:val="00020CFC"/>
    <w:rsid w:val="00077374"/>
    <w:rsid w:val="000816DB"/>
    <w:rsid w:val="000D5DDC"/>
    <w:rsid w:val="001616B4"/>
    <w:rsid w:val="00196BDC"/>
    <w:rsid w:val="001A437E"/>
    <w:rsid w:val="001E6457"/>
    <w:rsid w:val="001E7625"/>
    <w:rsid w:val="002B307F"/>
    <w:rsid w:val="002D30E7"/>
    <w:rsid w:val="002D5A68"/>
    <w:rsid w:val="00363512"/>
    <w:rsid w:val="003C4C59"/>
    <w:rsid w:val="003C75A6"/>
    <w:rsid w:val="00427437"/>
    <w:rsid w:val="0045596D"/>
    <w:rsid w:val="004B5442"/>
    <w:rsid w:val="004E5DA1"/>
    <w:rsid w:val="00547DD3"/>
    <w:rsid w:val="00646E74"/>
    <w:rsid w:val="00681B70"/>
    <w:rsid w:val="00696090"/>
    <w:rsid w:val="006F13F8"/>
    <w:rsid w:val="00713EA9"/>
    <w:rsid w:val="007354FD"/>
    <w:rsid w:val="00747953"/>
    <w:rsid w:val="00753672"/>
    <w:rsid w:val="0078418E"/>
    <w:rsid w:val="00854840"/>
    <w:rsid w:val="00861327"/>
    <w:rsid w:val="00862297"/>
    <w:rsid w:val="00882899"/>
    <w:rsid w:val="00885E4F"/>
    <w:rsid w:val="008E01CE"/>
    <w:rsid w:val="00900DC3"/>
    <w:rsid w:val="009619B5"/>
    <w:rsid w:val="00995803"/>
    <w:rsid w:val="009E10A1"/>
    <w:rsid w:val="009E70E5"/>
    <w:rsid w:val="009F2016"/>
    <w:rsid w:val="00A72873"/>
    <w:rsid w:val="00A9009E"/>
    <w:rsid w:val="00A9784C"/>
    <w:rsid w:val="00AA76D9"/>
    <w:rsid w:val="00B1355E"/>
    <w:rsid w:val="00B66EC3"/>
    <w:rsid w:val="00B800E3"/>
    <w:rsid w:val="00B8186A"/>
    <w:rsid w:val="00B95F1B"/>
    <w:rsid w:val="00BC7D93"/>
    <w:rsid w:val="00C37D7E"/>
    <w:rsid w:val="00C642C6"/>
    <w:rsid w:val="00CC7528"/>
    <w:rsid w:val="00CE4D2C"/>
    <w:rsid w:val="00CE67CE"/>
    <w:rsid w:val="00CE7956"/>
    <w:rsid w:val="00D06DD5"/>
    <w:rsid w:val="00D11624"/>
    <w:rsid w:val="00D843CF"/>
    <w:rsid w:val="00DA1A74"/>
    <w:rsid w:val="00DB0F79"/>
    <w:rsid w:val="00E26401"/>
    <w:rsid w:val="00E31FC6"/>
    <w:rsid w:val="00E86732"/>
    <w:rsid w:val="00F0254D"/>
    <w:rsid w:val="00F23312"/>
    <w:rsid w:val="00FC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4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544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4B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4B5442"/>
    <w:rPr>
      <w:i/>
      <w:iCs/>
    </w:rPr>
  </w:style>
  <w:style w:type="character" w:styleId="a5">
    <w:name w:val="Strong"/>
    <w:basedOn w:val="a0"/>
    <w:uiPriority w:val="22"/>
    <w:qFormat/>
    <w:rsid w:val="004B5442"/>
    <w:rPr>
      <w:b/>
      <w:bCs/>
    </w:rPr>
  </w:style>
  <w:style w:type="character" w:styleId="a6">
    <w:name w:val="Hyperlink"/>
    <w:basedOn w:val="a0"/>
    <w:uiPriority w:val="99"/>
    <w:semiHidden/>
    <w:unhideWhenUsed/>
    <w:rsid w:val="004B544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B307F"/>
    <w:pPr>
      <w:ind w:left="720"/>
      <w:contextualSpacing/>
    </w:pPr>
  </w:style>
  <w:style w:type="paragraph" w:styleId="a8">
    <w:name w:val="No Spacing"/>
    <w:uiPriority w:val="1"/>
    <w:qFormat/>
    <w:rsid w:val="00A7287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81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B7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828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82899"/>
  </w:style>
  <w:style w:type="paragraph" w:styleId="ad">
    <w:name w:val="footer"/>
    <w:basedOn w:val="a"/>
    <w:link w:val="ae"/>
    <w:uiPriority w:val="99"/>
    <w:unhideWhenUsed/>
    <w:rsid w:val="008828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82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4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544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4B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4B5442"/>
    <w:rPr>
      <w:i/>
      <w:iCs/>
    </w:rPr>
  </w:style>
  <w:style w:type="character" w:styleId="a5">
    <w:name w:val="Strong"/>
    <w:basedOn w:val="a0"/>
    <w:uiPriority w:val="22"/>
    <w:qFormat/>
    <w:rsid w:val="004B5442"/>
    <w:rPr>
      <w:b/>
      <w:bCs/>
    </w:rPr>
  </w:style>
  <w:style w:type="character" w:styleId="a6">
    <w:name w:val="Hyperlink"/>
    <w:basedOn w:val="a0"/>
    <w:uiPriority w:val="99"/>
    <w:semiHidden/>
    <w:unhideWhenUsed/>
    <w:rsid w:val="004B544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B307F"/>
    <w:pPr>
      <w:ind w:left="720"/>
      <w:contextualSpacing/>
    </w:pPr>
  </w:style>
  <w:style w:type="paragraph" w:styleId="a8">
    <w:name w:val="No Spacing"/>
    <w:uiPriority w:val="1"/>
    <w:qFormat/>
    <w:rsid w:val="00A7287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81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B7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828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82899"/>
  </w:style>
  <w:style w:type="paragraph" w:styleId="ad">
    <w:name w:val="footer"/>
    <w:basedOn w:val="a"/>
    <w:link w:val="ae"/>
    <w:uiPriority w:val="99"/>
    <w:unhideWhenUsed/>
    <w:rsid w:val="008828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82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4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facebook.com/NationalBankOfUkraine/posts/252864618734953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DDD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13FAA-B8F0-4876-8F17-6B92F7F3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Credit Europe Bank Ukraine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Mirlan KURMANALIEV</dc:creator>
  <cp:lastModifiedBy>Olena Yosypenko</cp:lastModifiedBy>
  <cp:revision>6</cp:revision>
  <cp:lastPrinted>2020-01-24T09:01:00Z</cp:lastPrinted>
  <dcterms:created xsi:type="dcterms:W3CDTF">2020-04-06T06:25:00Z</dcterms:created>
  <dcterms:modified xsi:type="dcterms:W3CDTF">2021-11-08T10:17:00Z</dcterms:modified>
</cp:coreProperties>
</file>